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50" w:rsidRDefault="007372E5">
      <w:pPr>
        <w:pStyle w:val="Corpsdetexte"/>
        <w:ind w:left="101"/>
        <w:rPr>
          <w:b w:val="0"/>
          <w:sz w:val="20"/>
        </w:rPr>
      </w:pPr>
      <w:r>
        <w:rPr>
          <w:b w:val="0"/>
          <w:noProof/>
          <w:sz w:val="20"/>
          <w:lang w:val="fr-FR" w:eastAsia="fr-FR"/>
        </w:rPr>
        <w:drawing>
          <wp:inline distT="0" distB="0" distL="0" distR="0">
            <wp:extent cx="3029248" cy="906449"/>
            <wp:effectExtent l="0" t="0" r="0" b="0"/>
            <wp:docPr id="1" name="Image 1" descr="M:\MOMA\_Commun\COMMUNICATION\Logos\Logos Montpellier Management 2018\Logo Montpellier Management\Logo Original\MOMA_ORIGINAL\MOMA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OMA\_Commun\COMMUNICATION\Logos\Logos Montpellier Management 2018\Logo Montpellier Management\Logo Original\MOMA_ORIGINAL\MOMA_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285" cy="90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C50" w:rsidRDefault="00E77C50">
      <w:pPr>
        <w:pStyle w:val="Corpsdetexte"/>
        <w:rPr>
          <w:b w:val="0"/>
          <w:sz w:val="20"/>
        </w:rPr>
      </w:pPr>
    </w:p>
    <w:p w:rsidR="00E77C50" w:rsidRDefault="00E77C50">
      <w:pPr>
        <w:pStyle w:val="Corpsdetexte"/>
        <w:rPr>
          <w:b w:val="0"/>
          <w:sz w:val="20"/>
        </w:rPr>
      </w:pPr>
    </w:p>
    <w:p w:rsidR="00E77C50" w:rsidRDefault="00E77C50">
      <w:pPr>
        <w:pStyle w:val="Corpsdetexte"/>
        <w:rPr>
          <w:b w:val="0"/>
          <w:sz w:val="20"/>
        </w:rPr>
      </w:pPr>
    </w:p>
    <w:p w:rsidR="00E77C50" w:rsidRDefault="00E77C50">
      <w:pPr>
        <w:pStyle w:val="Corpsdetexte"/>
        <w:rPr>
          <w:b w:val="0"/>
          <w:sz w:val="20"/>
        </w:rPr>
      </w:pPr>
    </w:p>
    <w:p w:rsidR="00E77C50" w:rsidRDefault="00E77C50">
      <w:pPr>
        <w:pStyle w:val="Corpsdetexte"/>
        <w:rPr>
          <w:b w:val="0"/>
          <w:sz w:val="20"/>
        </w:rPr>
      </w:pPr>
    </w:p>
    <w:p w:rsidR="00E77C50" w:rsidRDefault="00E77C50">
      <w:pPr>
        <w:pStyle w:val="Corpsdetexte"/>
        <w:rPr>
          <w:b w:val="0"/>
          <w:sz w:val="20"/>
        </w:rPr>
      </w:pPr>
    </w:p>
    <w:p w:rsidR="00E77C50" w:rsidRDefault="00E77C50">
      <w:pPr>
        <w:pStyle w:val="Corpsdetexte"/>
        <w:spacing w:before="7"/>
        <w:rPr>
          <w:b w:val="0"/>
          <w:sz w:val="29"/>
        </w:rPr>
      </w:pPr>
    </w:p>
    <w:p w:rsidR="00E77C50" w:rsidRPr="005C25BB" w:rsidRDefault="005C25BB">
      <w:pPr>
        <w:pStyle w:val="Corpsdetexte"/>
        <w:tabs>
          <w:tab w:val="left" w:pos="3921"/>
          <w:tab w:val="left" w:pos="6540"/>
          <w:tab w:val="left" w:pos="9359"/>
        </w:tabs>
        <w:spacing w:before="89"/>
        <w:ind w:left="1116" w:right="112"/>
        <w:jc w:val="both"/>
        <w:rPr>
          <w:lang w:val="fr-FR"/>
        </w:rPr>
      </w:pPr>
      <w:r w:rsidRPr="005C25BB">
        <w:rPr>
          <w:lang w:val="fr-FR"/>
        </w:rPr>
        <w:t xml:space="preserve">Je soussigné(e)…………………………………………………………………… déclare avoir pris connaissance des informations relatives à la sécurité pour la destination (Université) ………………………………………………........ </w:t>
      </w:r>
      <w:proofErr w:type="gramStart"/>
      <w:r w:rsidRPr="005C25BB">
        <w:rPr>
          <w:lang w:val="fr-FR"/>
        </w:rPr>
        <w:t>sur</w:t>
      </w:r>
      <w:proofErr w:type="gramEnd"/>
      <w:r w:rsidRPr="005C25BB">
        <w:rPr>
          <w:lang w:val="fr-FR"/>
        </w:rPr>
        <w:tab/>
        <w:t>le</w:t>
      </w:r>
      <w:r w:rsidRPr="005C25BB">
        <w:rPr>
          <w:lang w:val="fr-FR"/>
        </w:rPr>
        <w:tab/>
        <w:t>site</w:t>
      </w:r>
      <w:r w:rsidRPr="005C25BB">
        <w:rPr>
          <w:lang w:val="fr-FR"/>
        </w:rPr>
        <w:tab/>
      </w:r>
      <w:r w:rsidRPr="005C25BB">
        <w:rPr>
          <w:spacing w:val="-1"/>
          <w:lang w:val="fr-FR"/>
        </w:rPr>
        <w:t xml:space="preserve">Ariane </w:t>
      </w:r>
      <w:r w:rsidRPr="005C25BB">
        <w:rPr>
          <w:lang w:val="fr-FR"/>
        </w:rPr>
        <w:t>(</w:t>
      </w:r>
      <w:r w:rsidRPr="005C25BB">
        <w:rPr>
          <w:color w:val="0000FF"/>
          <w:u w:val="thick" w:color="0000FF"/>
          <w:lang w:val="fr-FR"/>
        </w:rPr>
        <w:t>https://pastel.diplomatie.gouv.fr/fildariane/dyn/public/login.html</w:t>
      </w:r>
      <w:r w:rsidRPr="005C25BB">
        <w:rPr>
          <w:lang w:val="fr-FR"/>
        </w:rPr>
        <w:t>)</w:t>
      </w:r>
    </w:p>
    <w:p w:rsidR="00E77C50" w:rsidRPr="005C25BB" w:rsidRDefault="00E77C50">
      <w:pPr>
        <w:pStyle w:val="Corpsdetexte"/>
        <w:spacing w:before="2"/>
        <w:rPr>
          <w:sz w:val="29"/>
          <w:lang w:val="fr-FR"/>
        </w:rPr>
      </w:pPr>
    </w:p>
    <w:p w:rsidR="00E77C50" w:rsidRPr="005C25BB" w:rsidRDefault="005C25BB">
      <w:pPr>
        <w:pStyle w:val="Corpsdetexte"/>
        <w:spacing w:before="89" w:line="271" w:lineRule="auto"/>
        <w:ind w:left="1231" w:right="44"/>
        <w:rPr>
          <w:lang w:val="fr-FR"/>
        </w:rPr>
      </w:pPr>
      <w:r w:rsidRPr="005C25BB">
        <w:rPr>
          <w:lang w:val="fr-FR"/>
        </w:rPr>
        <w:t>Je m’engage à en suivre les recommandations et à m’inscrire au Consulat de France du pays d’accueil dès mon arrivée.</w:t>
      </w:r>
    </w:p>
    <w:p w:rsidR="00E77C50" w:rsidRPr="005C25BB" w:rsidRDefault="00E77C50">
      <w:pPr>
        <w:pStyle w:val="Corpsdetexte"/>
        <w:rPr>
          <w:sz w:val="30"/>
          <w:lang w:val="fr-FR"/>
        </w:rPr>
      </w:pPr>
    </w:p>
    <w:p w:rsidR="00E77C50" w:rsidRPr="005C25BB" w:rsidRDefault="00E77C50">
      <w:pPr>
        <w:pStyle w:val="Corpsdetexte"/>
        <w:rPr>
          <w:sz w:val="30"/>
          <w:lang w:val="fr-FR"/>
        </w:rPr>
      </w:pPr>
    </w:p>
    <w:p w:rsidR="00E77C50" w:rsidRPr="005C25BB" w:rsidRDefault="00E77C50">
      <w:pPr>
        <w:pStyle w:val="Corpsdetexte"/>
        <w:rPr>
          <w:sz w:val="30"/>
          <w:lang w:val="fr-FR"/>
        </w:rPr>
      </w:pPr>
    </w:p>
    <w:p w:rsidR="00E77C50" w:rsidRPr="005C25BB" w:rsidRDefault="00E77C50">
      <w:pPr>
        <w:pStyle w:val="Corpsdetexte"/>
        <w:spacing w:before="5"/>
        <w:rPr>
          <w:sz w:val="35"/>
          <w:lang w:val="fr-FR"/>
        </w:rPr>
      </w:pPr>
    </w:p>
    <w:p w:rsidR="00E77C50" w:rsidRPr="005C25BB" w:rsidRDefault="005C25BB">
      <w:pPr>
        <w:pStyle w:val="Corpsdetexte"/>
        <w:tabs>
          <w:tab w:val="left" w:pos="5592"/>
        </w:tabs>
        <w:spacing w:line="307" w:lineRule="exact"/>
        <w:ind w:left="1231"/>
        <w:rPr>
          <w:lang w:val="fr-FR"/>
        </w:rPr>
      </w:pPr>
      <w:r w:rsidRPr="005C25BB">
        <w:rPr>
          <w:lang w:val="fr-FR"/>
        </w:rPr>
        <w:t>Date</w:t>
      </w:r>
      <w:r w:rsidRPr="005C25BB">
        <w:rPr>
          <w:lang w:val="fr-FR"/>
        </w:rPr>
        <w:tab/>
        <w:t>Nom et Signature de</w:t>
      </w:r>
      <w:r w:rsidRPr="005C25BB">
        <w:rPr>
          <w:spacing w:val="-34"/>
          <w:lang w:val="fr-FR"/>
        </w:rPr>
        <w:t xml:space="preserve"> </w:t>
      </w:r>
      <w:r w:rsidRPr="005C25BB">
        <w:rPr>
          <w:lang w:val="fr-FR"/>
        </w:rPr>
        <w:t>l’étudiant(e)</w:t>
      </w:r>
    </w:p>
    <w:p w:rsidR="00515546" w:rsidRDefault="00515546">
      <w:pPr>
        <w:spacing w:line="307" w:lineRule="exact"/>
        <w:ind w:left="1231"/>
        <w:rPr>
          <w:sz w:val="28"/>
          <w:lang w:val="fr-FR"/>
        </w:rPr>
      </w:pPr>
    </w:p>
    <w:p w:rsidR="00E77C50" w:rsidRPr="005C25BB" w:rsidRDefault="00E77C50">
      <w:pPr>
        <w:pStyle w:val="Corpsdetexte"/>
        <w:spacing w:before="5"/>
        <w:rPr>
          <w:b w:val="0"/>
          <w:sz w:val="14"/>
          <w:lang w:val="fr-FR"/>
        </w:rPr>
      </w:pPr>
    </w:p>
    <w:p w:rsidR="00E77C50" w:rsidRPr="005C25BB" w:rsidRDefault="00E77C50">
      <w:pPr>
        <w:pStyle w:val="Corpsdetexte"/>
        <w:rPr>
          <w:b w:val="0"/>
          <w:sz w:val="26"/>
          <w:lang w:val="fr-FR"/>
        </w:rPr>
      </w:pPr>
    </w:p>
    <w:p w:rsidR="00E77C50" w:rsidRPr="005C25BB" w:rsidRDefault="00E77C50">
      <w:pPr>
        <w:pStyle w:val="Corpsdetexte"/>
        <w:rPr>
          <w:b w:val="0"/>
          <w:sz w:val="26"/>
          <w:lang w:val="fr-FR"/>
        </w:rPr>
      </w:pPr>
    </w:p>
    <w:p w:rsidR="00E77C50" w:rsidRPr="005C25BB" w:rsidRDefault="00E77C50">
      <w:pPr>
        <w:pStyle w:val="Corpsdetexte"/>
        <w:rPr>
          <w:b w:val="0"/>
          <w:sz w:val="26"/>
          <w:lang w:val="fr-FR"/>
        </w:rPr>
      </w:pPr>
    </w:p>
    <w:p w:rsidR="00E77C50" w:rsidRPr="005C25BB" w:rsidRDefault="00E77C50">
      <w:pPr>
        <w:pStyle w:val="Corpsdetexte"/>
        <w:rPr>
          <w:b w:val="0"/>
          <w:sz w:val="26"/>
          <w:lang w:val="fr-FR"/>
        </w:rPr>
      </w:pPr>
    </w:p>
    <w:p w:rsidR="00E77C50" w:rsidRPr="005C25BB" w:rsidRDefault="00E77C50">
      <w:pPr>
        <w:pStyle w:val="Corpsdetexte"/>
        <w:rPr>
          <w:b w:val="0"/>
          <w:sz w:val="26"/>
          <w:lang w:val="fr-FR"/>
        </w:rPr>
      </w:pPr>
    </w:p>
    <w:p w:rsidR="00E77C50" w:rsidRPr="005C25BB" w:rsidRDefault="00E77C50">
      <w:pPr>
        <w:pStyle w:val="Corpsdetexte"/>
        <w:rPr>
          <w:b w:val="0"/>
          <w:sz w:val="26"/>
          <w:lang w:val="fr-FR"/>
        </w:rPr>
      </w:pPr>
    </w:p>
    <w:p w:rsidR="00E77C50" w:rsidRPr="005C25BB" w:rsidRDefault="00E77C50">
      <w:pPr>
        <w:pStyle w:val="Corpsdetexte"/>
        <w:rPr>
          <w:b w:val="0"/>
          <w:sz w:val="26"/>
          <w:lang w:val="fr-FR"/>
        </w:rPr>
      </w:pPr>
    </w:p>
    <w:p w:rsidR="00E77C50" w:rsidRPr="005C25BB" w:rsidRDefault="00E77C50">
      <w:pPr>
        <w:pStyle w:val="Corpsdetexte"/>
        <w:rPr>
          <w:b w:val="0"/>
          <w:sz w:val="26"/>
          <w:lang w:val="fr-FR"/>
        </w:rPr>
      </w:pPr>
    </w:p>
    <w:p w:rsidR="00E77C50" w:rsidRPr="005C25BB" w:rsidRDefault="00E77C50">
      <w:pPr>
        <w:pStyle w:val="Corpsdetexte"/>
        <w:rPr>
          <w:b w:val="0"/>
          <w:sz w:val="26"/>
          <w:lang w:val="fr-FR"/>
        </w:rPr>
      </w:pPr>
    </w:p>
    <w:p w:rsidR="00E77C50" w:rsidRPr="005C25BB" w:rsidRDefault="00E77C50">
      <w:pPr>
        <w:pStyle w:val="Corpsdetexte"/>
        <w:rPr>
          <w:b w:val="0"/>
          <w:sz w:val="26"/>
          <w:lang w:val="fr-FR"/>
        </w:rPr>
      </w:pPr>
    </w:p>
    <w:p w:rsidR="00E77C50" w:rsidRPr="005C25BB" w:rsidRDefault="00E77C50">
      <w:pPr>
        <w:pStyle w:val="Corpsdetexte"/>
        <w:rPr>
          <w:b w:val="0"/>
          <w:sz w:val="26"/>
          <w:lang w:val="fr-FR"/>
        </w:rPr>
      </w:pPr>
    </w:p>
    <w:p w:rsidR="00E77C50" w:rsidRDefault="00E77C50">
      <w:pPr>
        <w:pStyle w:val="Corpsdetexte"/>
        <w:rPr>
          <w:b w:val="0"/>
          <w:sz w:val="26"/>
          <w:lang w:val="fr-FR"/>
        </w:rPr>
      </w:pPr>
    </w:p>
    <w:p w:rsidR="00515546" w:rsidRDefault="00515546">
      <w:pPr>
        <w:pStyle w:val="Corpsdetexte"/>
        <w:rPr>
          <w:b w:val="0"/>
          <w:sz w:val="26"/>
          <w:lang w:val="fr-FR"/>
        </w:rPr>
      </w:pPr>
      <w:bookmarkStart w:id="0" w:name="_GoBack"/>
      <w:bookmarkEnd w:id="0"/>
    </w:p>
    <w:p w:rsidR="00515546" w:rsidRDefault="00515546">
      <w:pPr>
        <w:pStyle w:val="Corpsdetexte"/>
        <w:rPr>
          <w:b w:val="0"/>
          <w:sz w:val="26"/>
          <w:lang w:val="fr-FR"/>
        </w:rPr>
      </w:pPr>
    </w:p>
    <w:p w:rsidR="00515546" w:rsidRDefault="00515546">
      <w:pPr>
        <w:pStyle w:val="Corpsdetexte"/>
        <w:rPr>
          <w:b w:val="0"/>
          <w:sz w:val="26"/>
          <w:lang w:val="fr-FR"/>
        </w:rPr>
      </w:pPr>
    </w:p>
    <w:p w:rsidR="00515546" w:rsidRDefault="00515546">
      <w:pPr>
        <w:pStyle w:val="Corpsdetexte"/>
        <w:rPr>
          <w:b w:val="0"/>
          <w:sz w:val="26"/>
          <w:lang w:val="fr-FR"/>
        </w:rPr>
      </w:pPr>
    </w:p>
    <w:p w:rsidR="00515546" w:rsidRDefault="00515546">
      <w:pPr>
        <w:pStyle w:val="Corpsdetexte"/>
        <w:rPr>
          <w:b w:val="0"/>
          <w:sz w:val="26"/>
          <w:lang w:val="fr-FR"/>
        </w:rPr>
      </w:pPr>
    </w:p>
    <w:p w:rsidR="00515546" w:rsidRPr="005C25BB" w:rsidRDefault="00515546">
      <w:pPr>
        <w:pStyle w:val="Corpsdetexte"/>
        <w:rPr>
          <w:b w:val="0"/>
          <w:sz w:val="26"/>
          <w:lang w:val="fr-FR"/>
        </w:rPr>
      </w:pPr>
    </w:p>
    <w:p w:rsidR="00E77C50" w:rsidRPr="005C25BB" w:rsidRDefault="00E77C50">
      <w:pPr>
        <w:pStyle w:val="Corpsdetexte"/>
        <w:spacing w:before="6"/>
        <w:rPr>
          <w:b w:val="0"/>
          <w:sz w:val="35"/>
          <w:lang w:val="fr-FR"/>
        </w:rPr>
      </w:pPr>
    </w:p>
    <w:p w:rsidR="00E77C50" w:rsidRPr="005C25BB" w:rsidRDefault="005C25BB">
      <w:pPr>
        <w:spacing w:line="314" w:lineRule="auto"/>
        <w:ind w:left="4169" w:right="3089"/>
        <w:jc w:val="center"/>
        <w:rPr>
          <w:lang w:val="fr-FR"/>
        </w:rPr>
      </w:pPr>
      <w:r w:rsidRPr="005C25BB">
        <w:rPr>
          <w:lang w:val="fr-FR"/>
        </w:rPr>
        <w:t>Institut Montpellier Management / Université de Montpellier</w:t>
      </w:r>
    </w:p>
    <w:p w:rsidR="00E77C50" w:rsidRPr="005C25BB" w:rsidRDefault="005C25BB">
      <w:pPr>
        <w:spacing w:before="2"/>
        <w:ind w:left="4169" w:right="3034"/>
        <w:jc w:val="center"/>
        <w:rPr>
          <w:lang w:val="fr-FR"/>
        </w:rPr>
      </w:pPr>
      <w:r w:rsidRPr="005C25BB">
        <w:rPr>
          <w:lang w:val="fr-FR"/>
        </w:rPr>
        <w:t>CS 19519 – Rue Vendémiaire</w:t>
      </w:r>
    </w:p>
    <w:p w:rsidR="00E77C50" w:rsidRPr="005C25BB" w:rsidRDefault="005C25BB">
      <w:pPr>
        <w:spacing w:before="1"/>
        <w:ind w:left="3668" w:right="2583"/>
        <w:jc w:val="center"/>
        <w:rPr>
          <w:lang w:val="fr-FR"/>
        </w:rPr>
      </w:pPr>
      <w:r w:rsidRPr="005C25BB">
        <w:rPr>
          <w:lang w:val="fr-FR"/>
        </w:rPr>
        <w:t>34960 MONTPELLIER CEDEX 2 FRANCE</w:t>
      </w:r>
    </w:p>
    <w:sectPr w:rsidR="00E77C50" w:rsidRPr="005C25BB">
      <w:type w:val="continuous"/>
      <w:pgSz w:w="11900" w:h="16850"/>
      <w:pgMar w:top="380" w:right="1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77C50"/>
    <w:rsid w:val="00515546"/>
    <w:rsid w:val="005C25BB"/>
    <w:rsid w:val="007372E5"/>
    <w:rsid w:val="00E7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B9C2"/>
  <w15:docId w15:val="{21B51AC3-707D-4953-B056-301AECBD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C25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5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486</Characters>
  <Application>Microsoft Office Word</Application>
  <DocSecurity>0</DocSecurity>
  <Lines>4</Lines>
  <Paragraphs>1</Paragraphs>
  <ScaleCrop>false</ScaleCrop>
  <Company>Université Montpellier 2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 étranger</dc:title>
  <dc:creator>frederic.achard</dc:creator>
  <cp:keywords>()</cp:keywords>
  <cp:lastModifiedBy>raluca.smadu@umontpellier.fr</cp:lastModifiedBy>
  <cp:revision>4</cp:revision>
  <dcterms:created xsi:type="dcterms:W3CDTF">2017-12-22T09:39:00Z</dcterms:created>
  <dcterms:modified xsi:type="dcterms:W3CDTF">2020-01-13T14:13:00Z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2017-12-22T00:00:00Z</vt:filetime>
  </property>
</Properties>
</file>